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4A" w:rsidRPr="002753AA" w:rsidRDefault="003B264A" w:rsidP="003B264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B264A" w:rsidRPr="002753AA" w:rsidRDefault="003B264A" w:rsidP="003B264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3B264A" w:rsidRPr="002753AA" w:rsidRDefault="003B264A" w:rsidP="003B264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264A" w:rsidRPr="002753AA" w:rsidRDefault="003B264A" w:rsidP="003B264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3B264A" w:rsidRPr="002753AA" w:rsidRDefault="003B264A" w:rsidP="003B264A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B264A" w:rsidRPr="002753AA" w:rsidRDefault="003B264A" w:rsidP="003B264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264A" w:rsidRPr="002753AA" w:rsidRDefault="003B264A" w:rsidP="003B264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264A" w:rsidRPr="00FF5802" w:rsidRDefault="003B264A" w:rsidP="003B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3B264A" w:rsidRPr="00FF5802" w:rsidRDefault="003B264A" w:rsidP="003B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3B264A" w:rsidRDefault="003B264A" w:rsidP="003B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B264A" w:rsidRPr="00BE3ECE" w:rsidRDefault="003B264A" w:rsidP="003B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C61" w:rsidRDefault="00B81C61" w:rsidP="003B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82" w:type="dxa"/>
        <w:tblInd w:w="113" w:type="dxa"/>
        <w:tblLook w:val="04A0" w:firstRow="1" w:lastRow="0" w:firstColumn="1" w:lastColumn="0" w:noHBand="0" w:noVBand="1"/>
      </w:tblPr>
      <w:tblGrid>
        <w:gridCol w:w="6232"/>
        <w:gridCol w:w="588"/>
        <w:gridCol w:w="478"/>
        <w:gridCol w:w="536"/>
        <w:gridCol w:w="1658"/>
        <w:gridCol w:w="576"/>
        <w:gridCol w:w="1886"/>
        <w:gridCol w:w="1843"/>
        <w:gridCol w:w="1985"/>
      </w:tblGrid>
      <w:tr w:rsidR="00D3315F" w:rsidRPr="00D3315F" w:rsidTr="00D3315F">
        <w:trPr>
          <w:trHeight w:val="20"/>
          <w:tblHeader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Коды бюджетной классификации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3315F" w:rsidRPr="00D3315F" w:rsidTr="00D3315F">
        <w:trPr>
          <w:trHeight w:val="20"/>
          <w:tblHeader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год планового периода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Расходы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3315F" w:rsidRPr="00D3315F" w:rsidTr="00CB521A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разделу 1. Расходы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2 298 819 888,90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1 684 282 700,00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1 652 169 100,00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2 886 343,00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2 886 343,00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Совета муниципального образования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886 900,00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50 3 03 10540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50 3 03 10540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309 911 648,90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190 666 400,00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167 949 000,00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118 376 128,61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95 623 900,00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103 367 600,00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62 458 024,71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56 208 100,00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1 117 600,00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1 117 600,00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61 184 624,71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48 836 100,00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54 934 700,00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311 600,00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57 743 024,71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45 394 500,00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51 493 100,00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57 154 979,71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45 394 500,00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51 493 100,00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51 347 979,71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42 801 400,00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47 900 000,00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588 045,00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581 045,00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53 804 803,90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43 297 900,00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45 035 700,00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43 952 403,90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37 747 900,00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39 535 700,00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255 768,38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214 831,62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43 481 803,90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37 452 900,00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39 240 700,00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43 481 803,90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37 452 900,00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39 240 700,00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22 322 900,00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23 100 000,00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18 216 803,90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16 010 700,00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12 903 700,00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12 903 700,00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8 737 700,00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6 483 800,00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1 190 000,00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104 120 820,29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26 107 100,00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27 354 600,00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2 798 120,29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2 798 120,29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7 207 800,00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7 207 800,00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74 077 500,00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74 077 500,00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7 709 300,00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4 825 800,00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4 825 800,00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формированию и продвижению экономически и инвестиционно-привлекательного образа Новокубанского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района, в том числе и за его пределами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35 390 600,00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10 607 000,00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5 125 600,0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5 125 600,0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1 781 400,0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1 781 400,0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35 190 600,00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25 533 600,00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25 533 600,00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25 533 600,00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25 033 600,00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25 033 600,00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водоснабжения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Амбулаторная помощь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15 933 400,00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15 933 400,00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R3656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R3656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4 416 600,00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4 315 000,00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16 986 796,71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13 328 400,00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1 280 940,00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606 440,00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7 996 300,00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7 996 300,00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65 388 300,00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50 762 600,00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50 853 100,00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1 686 400,00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1 686 400,00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8 717 400,00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7 753 700,00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7 207 400,00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1 038 700,00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капитального ремонта общего имущества собственников помещений в многоквартирных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39 577 400,00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39 460 500,00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39 577 400,00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39 460 500,00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10 813 400,00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10 813 400,00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26 295 400,00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24 750 600,00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37 303 300,00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26 295 400,00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24 750 600,00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1 602 313 757,00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1 181 687 200,00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1 175 968 800,00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1 595 548 757,00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1 173 151 700,00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1 167 433 300,00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456 488 500,00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412 182 900,00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413 662 500,00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445 515 700,00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411 662 500,00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445 515 700,00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411 662 500,00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445 515 700,00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411 662 500,00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110 698 600,00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112 578 600,00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90 969 500,00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83 836 300,00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88 202 800,00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39 065 500,00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26 862 300,00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24 375 800,00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5 008 575,00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497 125,00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423 992,12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76 007,88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3 299 600,00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2 864 900,00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2 964 500,00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295 319 400,00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295 319 400,00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295 319 400,00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197 616 400,00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201 110 100,00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201 110 100,00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97 703 000,00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94 209 300,00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94 209 300,00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10 402 800,00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2 765 556,00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386 444,00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5 013 400,00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1 010 045 757,00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665 161 200,00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654 297 500,00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743 037 357,00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634 709 000,00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644 045 600,00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743 037 357,00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634 709 000,00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644 045 600,00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685 506 657,00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578 985 000,00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588 587 500,00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101 154 200,00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82 197 300,00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92 002 000,00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77 384 000,00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62 121 300,00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71 615 000,00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23 770 200,00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20 387 000,00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6 813 400,00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3 224 200,00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16 992 600,00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15 087 555,00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1 905 045,00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512 843,00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683 103,98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145 196,02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1 833 557,00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1 333 990,00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499 567,00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27 754 300,00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27 754 300,00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9 430 800,00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9 430 800,00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5 178 300,00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5 376 100,00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3 780 000,00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3 927 000,00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1 398 300,00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1 449 100,00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450 175 600,00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450 175 600,00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450 175 600,00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329 800 000,00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329 800 000,00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329 800 000,00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120 375 600,00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120 375 600,00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120 375 600,00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1 948 700,00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1 948 700,00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1 271 339,04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677 360,96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2 024 820,00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3 325 180,00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предоставления общедоступного и бесплатного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55 094 300,00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55 724 000,00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55 458 100,00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49 838 500,00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53 408 800,00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53 142 900,00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49 838 500,00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53 408 800,00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53 142 900,00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R3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254 609 200,00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20 300 300,00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254 509 200,00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20 200 300,00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254 509 200,00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20 200 300,00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18 445 800,00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7 831 300,00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15 858 300,00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7 831 300,00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236 063 400,00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236 063 400,00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11 229 700,00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10 151 900,00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10 151 900,00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8 923 700,00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8 923 700,00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8 923 700,00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6 941 000,00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1 186 900,00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51 440 500,00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38 825 900,00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38 635 600,00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37 690 300,00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37 690 300,00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37 690 300,00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45 237 700,00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17 331 000,00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24 717 700,00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19 969 000,00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19 969 000,00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128 600,00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1 248 500,00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140 600,00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507 324,00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561 176,00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2 783 500,00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малобюджетных спортивных залов шаговой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доступности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муниципальной программы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3 309 100,00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3 309 100,00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72 791 700,00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53 167 700,00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56 975 700,00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72 791 700,00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53 167 700,00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56 975 700,00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72 791 700,00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53 167 700,00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56 975 700,00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36 316 600,00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33 315 000,00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34 815 000,00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25 135 600,00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22 134 000,00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23 634 000,00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21 364 600,00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7 315 900,00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8 205 700,00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8 205 700,00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8 205 700,00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8 385 500,00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8 385 500,00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53 445 300,00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40 304 100,00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39 926 300,00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33 031 800,00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33 026 800,00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31 576 200,00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30 076 200,00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4 320 000,00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24 603 900,00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22 680 000,00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22 680 000,00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20 413 500,00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12 241 000,00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11 861 000,00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6 735 000,00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7 517 400,00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7 517 400,00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7 517 400,00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муниципальной программы и прочие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2 922 000,00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3 667 400,00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2 204 000,00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3 350 100,00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118 995 100,00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62 717 100,00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42 021 700,00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переподготовке и повышению квалификации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118 990 100,00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62 717 100,00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42 021 700,00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100 701 600,00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58 056 700,00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40 315 400,00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100 444 700,00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58 028 700,00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40 287 400,00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100 444 700,00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58 028 700,00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40 287 400,00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2 846 100,00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1 441 100,00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54 206 100,00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31 199 600,00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2 843 227,00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382 373,00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40 856 000,00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29 622 400,00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40 856 000,00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29 622 400,00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43 392 500,00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25 891 600,00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39 349 900,00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42 343 200,00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24 894 100,00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42 343 200,00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24 894 100,00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1 049 300,00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1 049 300,00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формированию доступной среды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12 630 000,00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6 503 000,00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1 488 800,00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1 503 300,00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99 691 600,00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101 758 800,00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103 723 500,00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98 906 300,00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101 020 500,00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102 985 200,00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в приемную семью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46 805 100,00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48 677 200,00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50 624 900,00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46 571 100,00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48 677 200,00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50 624 900,00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44 040 700,00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6 279 000,00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6 279 000,00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5 408 000,00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4 784 800,00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4 784 800,00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623 200,00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9 022 600,00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11 956 500,00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9 010 800,00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9 022 600,00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11 023 300,00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8 073 900,00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8 085 700,00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7 412 700,00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7 412 700,00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6 611 800,00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464 400,00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898 200,00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15 000 000,0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31 000 000,0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15F" w:rsidRPr="00D3315F" w:rsidTr="00D3315F">
        <w:trPr>
          <w:trHeight w:val="20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-88 395 703,90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905 01 03 01 00 00 0000 000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905 01 03 01 00 00 0000 800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905 01 03 01 00 05 0000 810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905 01 06 05 00 00 0000 000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905 01 06 05 00 00 0000 500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905 01 06 05 02 05 0000 540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905 01 06 05 00 00 0000 600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22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222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222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222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905 01 06 05 02 05 0000 640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222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222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222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905 01 05 00 00 00 0000 000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102 745 703,90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1152C" w:rsidRPr="002753AA" w:rsidRDefault="00D1152C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775D21">
      <w:headerReference w:type="default" r:id="rId8"/>
      <w:pgSz w:w="16838" w:h="11906" w:orient="landscape"/>
      <w:pgMar w:top="1701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C7" w:rsidRDefault="00603BC7" w:rsidP="00FF5802">
      <w:pPr>
        <w:spacing w:after="0" w:line="240" w:lineRule="auto"/>
      </w:pPr>
      <w:r>
        <w:separator/>
      </w:r>
    </w:p>
  </w:endnote>
  <w:endnote w:type="continuationSeparator" w:id="0">
    <w:p w:rsidR="00603BC7" w:rsidRDefault="00603BC7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C7" w:rsidRDefault="00603BC7" w:rsidP="00FF5802">
      <w:pPr>
        <w:spacing w:after="0" w:line="240" w:lineRule="auto"/>
      </w:pPr>
      <w:r>
        <w:separator/>
      </w:r>
    </w:p>
  </w:footnote>
  <w:footnote w:type="continuationSeparator" w:id="0">
    <w:p w:rsidR="00603BC7" w:rsidRDefault="00603BC7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090418"/>
      <w:docPartObj>
        <w:docPartGallery w:val="Page Numbers (Top of Page)"/>
        <w:docPartUnique/>
      </w:docPartObj>
    </w:sdtPr>
    <w:sdtEndPr/>
    <w:sdtContent>
      <w:p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7E">
          <w:rPr>
            <w:noProof/>
          </w:rPr>
          <w:t>60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2750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2F7E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264A"/>
    <w:rsid w:val="003B347E"/>
    <w:rsid w:val="003D7CBD"/>
    <w:rsid w:val="00400054"/>
    <w:rsid w:val="004363C7"/>
    <w:rsid w:val="00436783"/>
    <w:rsid w:val="004402B0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3BC7"/>
    <w:rsid w:val="006072AD"/>
    <w:rsid w:val="00610A12"/>
    <w:rsid w:val="00614BEC"/>
    <w:rsid w:val="00617727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75D21"/>
    <w:rsid w:val="0079392B"/>
    <w:rsid w:val="00797365"/>
    <w:rsid w:val="007A6052"/>
    <w:rsid w:val="007C5016"/>
    <w:rsid w:val="007C63D9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93414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73737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E155C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B521A"/>
    <w:rsid w:val="00CC4C8C"/>
    <w:rsid w:val="00CD30EB"/>
    <w:rsid w:val="00D04AD7"/>
    <w:rsid w:val="00D07FA4"/>
    <w:rsid w:val="00D1152C"/>
    <w:rsid w:val="00D14D79"/>
    <w:rsid w:val="00D226E1"/>
    <w:rsid w:val="00D256AA"/>
    <w:rsid w:val="00D3315F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23E0B"/>
    <w:rsid w:val="00F27A9E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73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3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3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67">
    <w:name w:val="xl67"/>
    <w:basedOn w:val="a"/>
    <w:rsid w:val="000727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331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A5D7-D62E-4D29-8E22-190A1CD4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60</Pages>
  <Words>18845</Words>
  <Characters>107420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138</cp:revision>
  <cp:lastPrinted>2021-04-06T09:18:00Z</cp:lastPrinted>
  <dcterms:created xsi:type="dcterms:W3CDTF">2019-04-04T09:48:00Z</dcterms:created>
  <dcterms:modified xsi:type="dcterms:W3CDTF">2021-10-28T12:14:00Z</dcterms:modified>
</cp:coreProperties>
</file>